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40" w:rsidRPr="00473CFE" w:rsidRDefault="00C020F3" w:rsidP="00C020F3">
      <w:pPr>
        <w:bidi/>
        <w:jc w:val="center"/>
        <w:rPr>
          <w:rFonts w:ascii="B Mitra,Bold" w:cs="B Nazani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473CFE">
        <w:rPr>
          <w:rFonts w:ascii="B Mitra,Bold" w:cs="B Nazanin" w:hint="cs"/>
          <w:b/>
          <w:bCs/>
          <w:color w:val="000000" w:themeColor="text1"/>
          <w:sz w:val="24"/>
          <w:szCs w:val="24"/>
          <w:rtl/>
        </w:rPr>
        <w:t>فرم</w:t>
      </w:r>
      <w:r w:rsidRPr="00473CFE">
        <w:rPr>
          <w:rFonts w:ascii="B Mitra,Bold" w:cs="B Nazanin"/>
          <w:b/>
          <w:bCs/>
          <w:color w:val="000000" w:themeColor="text1"/>
          <w:sz w:val="24"/>
          <w:szCs w:val="24"/>
        </w:rPr>
        <w:t xml:space="preserve"> </w:t>
      </w:r>
      <w:r w:rsidRPr="00473CFE">
        <w:rPr>
          <w:rFonts w:ascii="B Mitra,Bold" w:cs="B Nazanin" w:hint="cs"/>
          <w:b/>
          <w:bCs/>
          <w:color w:val="000000" w:themeColor="text1"/>
          <w:sz w:val="24"/>
          <w:szCs w:val="24"/>
          <w:rtl/>
        </w:rPr>
        <w:t>پایش</w:t>
      </w:r>
      <w:r w:rsidRPr="00473CFE">
        <w:rPr>
          <w:rFonts w:ascii="B Mitra,Bold" w:cs="B Nazanin"/>
          <w:b/>
          <w:bCs/>
          <w:color w:val="000000" w:themeColor="text1"/>
          <w:sz w:val="24"/>
          <w:szCs w:val="24"/>
        </w:rPr>
        <w:t xml:space="preserve"> </w:t>
      </w:r>
      <w:r w:rsidRPr="00473CFE">
        <w:rPr>
          <w:rFonts w:ascii="B Mitra,Bold" w:cs="B Nazanin" w:hint="cs"/>
          <w:b/>
          <w:bCs/>
          <w:color w:val="000000" w:themeColor="text1"/>
          <w:sz w:val="24"/>
          <w:szCs w:val="24"/>
          <w:rtl/>
        </w:rPr>
        <w:t>برنامه</w:t>
      </w:r>
      <w:r w:rsidRPr="00473CFE">
        <w:rPr>
          <w:rFonts w:ascii="B Mitra,Bold" w:cs="B Nazanin"/>
          <w:b/>
          <w:bCs/>
          <w:color w:val="000000" w:themeColor="text1"/>
          <w:sz w:val="24"/>
          <w:szCs w:val="24"/>
        </w:rPr>
        <w:t xml:space="preserve"> </w:t>
      </w:r>
      <w:r w:rsidRPr="00473CFE">
        <w:rPr>
          <w:rFonts w:ascii="B Mitra,Bold" w:cs="B Nazanin" w:hint="cs"/>
          <w:b/>
          <w:bCs/>
          <w:color w:val="000000" w:themeColor="text1"/>
          <w:sz w:val="24"/>
          <w:szCs w:val="24"/>
          <w:rtl/>
        </w:rPr>
        <w:t>مراقبت</w:t>
      </w:r>
      <w:r w:rsidRPr="00473CFE">
        <w:rPr>
          <w:rFonts w:ascii="B Mitra,Bold" w:cs="B Nazanin"/>
          <w:b/>
          <w:bCs/>
          <w:color w:val="000000" w:themeColor="text1"/>
          <w:sz w:val="24"/>
          <w:szCs w:val="24"/>
        </w:rPr>
        <w:t xml:space="preserve"> </w:t>
      </w:r>
      <w:r w:rsidRPr="00473CFE">
        <w:rPr>
          <w:rFonts w:ascii="B Mitra,Bold" w:cs="B Nazanin" w:hint="cs"/>
          <w:b/>
          <w:bCs/>
          <w:color w:val="000000" w:themeColor="text1"/>
          <w:sz w:val="24"/>
          <w:szCs w:val="24"/>
          <w:rtl/>
        </w:rPr>
        <w:t>وقوع</w:t>
      </w:r>
      <w:r w:rsidRPr="00473CFE">
        <w:rPr>
          <w:rFonts w:ascii="B Mitra,Bold" w:cs="B Nazanin"/>
          <w:b/>
          <w:bCs/>
          <w:color w:val="000000" w:themeColor="text1"/>
          <w:sz w:val="24"/>
          <w:szCs w:val="24"/>
        </w:rPr>
        <w:t xml:space="preserve"> </w:t>
      </w:r>
      <w:r w:rsidRPr="00473CFE">
        <w:rPr>
          <w:rFonts w:ascii="B Mitra,Bold"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473CFE">
        <w:rPr>
          <w:rFonts w:ascii="B Mitra,Bold" w:cs="B Nazanin"/>
          <w:b/>
          <w:bCs/>
          <w:color w:val="000000" w:themeColor="text1"/>
          <w:sz w:val="24"/>
          <w:szCs w:val="24"/>
        </w:rPr>
        <w:t xml:space="preserve"> </w:t>
      </w:r>
      <w:r w:rsidRPr="00473CFE">
        <w:rPr>
          <w:rFonts w:ascii="B Mitra,Bold" w:cs="B Nazanin" w:hint="cs"/>
          <w:b/>
          <w:bCs/>
          <w:color w:val="000000" w:themeColor="text1"/>
          <w:sz w:val="24"/>
          <w:szCs w:val="24"/>
          <w:rtl/>
        </w:rPr>
        <w:t>پیامدهای</w:t>
      </w:r>
      <w:r w:rsidRPr="00473CFE">
        <w:rPr>
          <w:rFonts w:ascii="B Mitra,Bold" w:cs="B Nazanin"/>
          <w:b/>
          <w:bCs/>
          <w:color w:val="000000" w:themeColor="text1"/>
          <w:sz w:val="24"/>
          <w:szCs w:val="24"/>
        </w:rPr>
        <w:t xml:space="preserve"> </w:t>
      </w:r>
      <w:r w:rsidRPr="00473CFE">
        <w:rPr>
          <w:rFonts w:ascii="B Mitra,Bold" w:cs="B Nazanin" w:hint="cs"/>
          <w:b/>
          <w:bCs/>
          <w:color w:val="000000" w:themeColor="text1"/>
          <w:sz w:val="24"/>
          <w:szCs w:val="24"/>
          <w:rtl/>
        </w:rPr>
        <w:t>بلایا</w:t>
      </w:r>
    </w:p>
    <w:p w:rsidR="00C020F3" w:rsidRDefault="00C020F3" w:rsidP="00C020F3">
      <w:pPr>
        <w:bidi/>
        <w:jc w:val="center"/>
        <w:rPr>
          <w:rFonts w:ascii="B Mitra,Bold" w:cs="B Mitra,Bold"/>
          <w:b/>
          <w:bCs/>
          <w:color w:val="002060"/>
          <w:sz w:val="24"/>
          <w:szCs w:val="24"/>
        </w:rPr>
      </w:pPr>
    </w:p>
    <w:tbl>
      <w:tblPr>
        <w:bidiVisual/>
        <w:tblW w:w="0" w:type="auto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0"/>
        <w:gridCol w:w="135"/>
        <w:gridCol w:w="2220"/>
        <w:gridCol w:w="255"/>
        <w:gridCol w:w="2115"/>
        <w:gridCol w:w="2295"/>
      </w:tblGrid>
      <w:tr w:rsidR="00C020F3" w:rsidTr="00646901">
        <w:trPr>
          <w:trHeight w:val="630"/>
        </w:trPr>
        <w:tc>
          <w:tcPr>
            <w:tcW w:w="9210" w:type="dxa"/>
            <w:gridSpan w:val="6"/>
          </w:tcPr>
          <w:p w:rsidR="00C020F3" w:rsidRPr="00C020F3" w:rsidRDefault="00C020F3" w:rsidP="00646901">
            <w:pPr>
              <w:bidi/>
              <w:rPr>
                <w:rFonts w:cs="B Nazanin"/>
                <w:rtl/>
              </w:rPr>
            </w:pPr>
            <w:r w:rsidRPr="00C020F3">
              <w:rPr>
                <w:rFonts w:ascii="B Mitra,Bold" w:cs="B Nazanin" w:hint="cs"/>
                <w:b/>
                <w:bCs/>
                <w:sz w:val="24"/>
                <w:szCs w:val="24"/>
                <w:rtl/>
              </w:rPr>
              <w:t>اطلاعات</w:t>
            </w:r>
            <w:r w:rsidRPr="00C020F3">
              <w:rPr>
                <w:rFonts w:ascii="B Mitra,Bold" w:cs="B Nazanin"/>
                <w:b/>
                <w:bCs/>
                <w:sz w:val="24"/>
                <w:szCs w:val="24"/>
              </w:rPr>
              <w:t xml:space="preserve"> </w:t>
            </w:r>
            <w:r w:rsidRPr="00C020F3">
              <w:rPr>
                <w:rFonts w:ascii="B Mitra,Bold" w:cs="B Nazanin" w:hint="cs"/>
                <w:b/>
                <w:bCs/>
                <w:sz w:val="24"/>
                <w:szCs w:val="24"/>
                <w:rtl/>
              </w:rPr>
              <w:t>این</w:t>
            </w:r>
            <w:r w:rsidRPr="00C020F3">
              <w:rPr>
                <w:rFonts w:ascii="B Mitra,Bold" w:cs="B Nazanin"/>
                <w:b/>
                <w:bCs/>
                <w:sz w:val="24"/>
                <w:szCs w:val="24"/>
              </w:rPr>
              <w:t xml:space="preserve"> </w:t>
            </w:r>
            <w:r w:rsidRPr="00C020F3">
              <w:rPr>
                <w:rFonts w:ascii="B Mitra,Bold" w:cs="B Nazanin" w:hint="cs"/>
                <w:b/>
                <w:bCs/>
                <w:sz w:val="24"/>
                <w:szCs w:val="24"/>
                <w:rtl/>
              </w:rPr>
              <w:t>فرم</w:t>
            </w:r>
            <w:r w:rsidRPr="00C020F3">
              <w:rPr>
                <w:rFonts w:ascii="B Mitra,Bold" w:cs="B Nazanin"/>
                <w:b/>
                <w:bCs/>
                <w:sz w:val="24"/>
                <w:szCs w:val="24"/>
              </w:rPr>
              <w:t xml:space="preserve"> </w:t>
            </w:r>
            <w:r w:rsidRPr="00C020F3">
              <w:rPr>
                <w:rFonts w:ascii="B Mitra,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C020F3">
              <w:rPr>
                <w:rFonts w:ascii="B Mitra,Bold" w:cs="B Nazanin"/>
                <w:b/>
                <w:bCs/>
                <w:sz w:val="24"/>
                <w:szCs w:val="24"/>
              </w:rPr>
              <w:t xml:space="preserve"> </w:t>
            </w:r>
            <w:r w:rsidRPr="00C020F3">
              <w:rPr>
                <w:rFonts w:ascii="B Mitra,Bold" w:cs="B Nazanin" w:hint="cs"/>
                <w:b/>
                <w:bCs/>
                <w:sz w:val="24"/>
                <w:szCs w:val="24"/>
                <w:rtl/>
              </w:rPr>
              <w:t>هفته</w:t>
            </w:r>
            <w:r w:rsidRPr="00C020F3">
              <w:rPr>
                <w:rFonts w:ascii="B Mitra,Bold" w:cs="B Nazanin"/>
                <w:b/>
                <w:bCs/>
                <w:sz w:val="24"/>
                <w:szCs w:val="24"/>
              </w:rPr>
              <w:t xml:space="preserve"> </w:t>
            </w:r>
            <w:r w:rsidRPr="00C020F3">
              <w:rPr>
                <w:rFonts w:ascii="B Mitra,Bold" w:cs="B Nazanin" w:hint="cs"/>
                <w:b/>
                <w:bCs/>
                <w:sz w:val="24"/>
                <w:szCs w:val="24"/>
                <w:rtl/>
              </w:rPr>
              <w:t>آخر</w:t>
            </w:r>
            <w:r w:rsidRPr="00C020F3">
              <w:rPr>
                <w:rFonts w:ascii="B Mitra,Bold" w:cs="B Nazanin"/>
                <w:b/>
                <w:bCs/>
                <w:sz w:val="24"/>
                <w:szCs w:val="24"/>
              </w:rPr>
              <w:t xml:space="preserve"> </w:t>
            </w:r>
            <w:r w:rsidRPr="00C020F3">
              <w:rPr>
                <w:rFonts w:ascii="B Mitra,Bold" w:cs="B Nazanin" w:hint="cs"/>
                <w:b/>
                <w:bCs/>
                <w:sz w:val="24"/>
                <w:szCs w:val="24"/>
                <w:rtl/>
              </w:rPr>
              <w:t>هر</w:t>
            </w:r>
            <w:r w:rsidRPr="00C020F3">
              <w:rPr>
                <w:rFonts w:ascii="B Mitra,Bold" w:cs="B Nazanin"/>
                <w:b/>
                <w:bCs/>
                <w:sz w:val="24"/>
                <w:szCs w:val="24"/>
              </w:rPr>
              <w:t xml:space="preserve"> </w:t>
            </w:r>
            <w:r w:rsidRPr="00C020F3">
              <w:rPr>
                <w:rFonts w:ascii="B Mitra,Bold" w:cs="B Nazanin" w:hint="cs"/>
                <w:b/>
                <w:bCs/>
                <w:sz w:val="24"/>
                <w:szCs w:val="24"/>
                <w:rtl/>
              </w:rPr>
              <w:t>فصل</w:t>
            </w:r>
            <w:r w:rsidRPr="00C020F3">
              <w:rPr>
                <w:rFonts w:ascii="B Mitra,Bold" w:cs="B Nazanin"/>
                <w:b/>
                <w:bCs/>
                <w:sz w:val="24"/>
                <w:szCs w:val="24"/>
              </w:rPr>
              <w:t xml:space="preserve"> </w:t>
            </w:r>
            <w:r w:rsidRPr="00C020F3">
              <w:rPr>
                <w:rFonts w:ascii="B Mitra,Bold" w:cs="B Nazanin" w:hint="cs"/>
                <w:b/>
                <w:bCs/>
                <w:sz w:val="24"/>
                <w:szCs w:val="24"/>
                <w:rtl/>
              </w:rPr>
              <w:t>به</w:t>
            </w:r>
            <w:r w:rsidRPr="00C020F3">
              <w:rPr>
                <w:rFonts w:ascii="B Mitra,Bold" w:cs="B Nazanin"/>
                <w:b/>
                <w:bCs/>
                <w:sz w:val="24"/>
                <w:szCs w:val="24"/>
              </w:rPr>
              <w:t xml:space="preserve"> </w:t>
            </w:r>
            <w:r w:rsidRPr="00C020F3">
              <w:rPr>
                <w:rFonts w:ascii="B Mitra,Bold"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C020F3">
              <w:rPr>
                <w:rFonts w:ascii="B Mitra,Bold" w:cs="B Nazanin"/>
                <w:b/>
                <w:bCs/>
                <w:sz w:val="24"/>
                <w:szCs w:val="24"/>
              </w:rPr>
              <w:t xml:space="preserve"> </w:t>
            </w:r>
            <w:r w:rsidRPr="00C020F3">
              <w:rPr>
                <w:rFonts w:ascii="B Mitra,Bold" w:cs="B Nazanin" w:hint="cs"/>
                <w:b/>
                <w:bCs/>
                <w:sz w:val="24"/>
                <w:szCs w:val="24"/>
                <w:rtl/>
              </w:rPr>
              <w:t>بالاتر</w:t>
            </w:r>
            <w:r w:rsidRPr="00C020F3">
              <w:rPr>
                <w:rFonts w:ascii="B Mitra,Bold" w:cs="B Nazanin"/>
                <w:b/>
                <w:bCs/>
                <w:sz w:val="24"/>
                <w:szCs w:val="24"/>
              </w:rPr>
              <w:t xml:space="preserve"> </w:t>
            </w:r>
            <w:r w:rsidRPr="00C020F3">
              <w:rPr>
                <w:rFonts w:ascii="B Mitra,Bold" w:cs="B Nazanin" w:hint="cs"/>
                <w:b/>
                <w:bCs/>
                <w:sz w:val="24"/>
                <w:szCs w:val="24"/>
                <w:rtl/>
              </w:rPr>
              <w:t>گزارش</w:t>
            </w:r>
            <w:r w:rsidRPr="00C020F3">
              <w:rPr>
                <w:rFonts w:ascii="B Mitra,Bold" w:cs="B Nazanin"/>
                <w:b/>
                <w:bCs/>
                <w:sz w:val="24"/>
                <w:szCs w:val="24"/>
              </w:rPr>
              <w:t xml:space="preserve"> </w:t>
            </w:r>
            <w:r w:rsidRPr="00C020F3">
              <w:rPr>
                <w:rFonts w:ascii="B Mitra,Bold" w:cs="B Nazanin" w:hint="cs"/>
                <w:b/>
                <w:bCs/>
                <w:sz w:val="24"/>
                <w:szCs w:val="24"/>
                <w:rtl/>
              </w:rPr>
              <w:t>می</w:t>
            </w:r>
            <w:r w:rsidRPr="00C020F3">
              <w:rPr>
                <w:rFonts w:ascii="B Mitra,Bold" w:cs="B Nazanin"/>
                <w:b/>
                <w:bCs/>
                <w:sz w:val="24"/>
                <w:szCs w:val="24"/>
              </w:rPr>
              <w:t xml:space="preserve"> </w:t>
            </w:r>
            <w:r w:rsidRPr="00C020F3">
              <w:rPr>
                <w:rFonts w:ascii="B Mitra,Bold" w:cs="B Nazanin" w:hint="cs"/>
                <w:b/>
                <w:bCs/>
                <w:sz w:val="24"/>
                <w:szCs w:val="24"/>
                <w:rtl/>
              </w:rPr>
              <w:t>شود</w:t>
            </w:r>
            <w:r w:rsidRPr="00C020F3">
              <w:rPr>
                <w:rFonts w:ascii="B Mitra,Bold" w:cs="B Nazanin"/>
                <w:b/>
                <w:bCs/>
                <w:sz w:val="24"/>
                <w:szCs w:val="24"/>
              </w:rPr>
              <w:t>.</w:t>
            </w:r>
          </w:p>
        </w:tc>
      </w:tr>
      <w:tr w:rsidR="00C020F3" w:rsidTr="00646901">
        <w:trPr>
          <w:trHeight w:val="705"/>
        </w:trPr>
        <w:tc>
          <w:tcPr>
            <w:tcW w:w="2325" w:type="dxa"/>
            <w:gridSpan w:val="2"/>
          </w:tcPr>
          <w:p w:rsidR="00C020F3" w:rsidRPr="003E7DE2" w:rsidRDefault="00C020F3" w:rsidP="009B67AA">
            <w:pPr>
              <w:bidi/>
              <w:rPr>
                <w:rFonts w:ascii="Cambria" w:hAnsi="Cambria" w:cs="B Nazanin"/>
                <w:b/>
                <w:bCs/>
                <w:rtl/>
                <w:lang w:bidi="fa-IR"/>
              </w:rPr>
            </w:pPr>
            <w:r w:rsidRPr="00C020F3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نام دانشگاه:</w:t>
            </w:r>
          </w:p>
        </w:tc>
        <w:tc>
          <w:tcPr>
            <w:tcW w:w="2220" w:type="dxa"/>
          </w:tcPr>
          <w:p w:rsidR="00C020F3" w:rsidRPr="00C020F3" w:rsidRDefault="00C020F3" w:rsidP="009B67AA">
            <w:pPr>
              <w:bidi/>
              <w:rPr>
                <w:rFonts w:cs="B Nazanin"/>
                <w:b/>
                <w:bCs/>
                <w:rtl/>
              </w:rPr>
            </w:pPr>
            <w:r w:rsidRPr="00C020F3">
              <w:rPr>
                <w:rFonts w:cs="B Nazanin" w:hint="cs"/>
                <w:b/>
                <w:bCs/>
                <w:rtl/>
              </w:rPr>
              <w:t>نام شهرستان:</w:t>
            </w:r>
          </w:p>
        </w:tc>
        <w:tc>
          <w:tcPr>
            <w:tcW w:w="2370" w:type="dxa"/>
            <w:gridSpan w:val="2"/>
          </w:tcPr>
          <w:p w:rsidR="00C020F3" w:rsidRPr="00C020F3" w:rsidRDefault="00C020F3" w:rsidP="009B67AA">
            <w:pPr>
              <w:bidi/>
              <w:rPr>
                <w:rFonts w:cs="B Nazanin"/>
                <w:b/>
                <w:bCs/>
                <w:rtl/>
              </w:rPr>
            </w:pPr>
            <w:r w:rsidRPr="00C020F3">
              <w:rPr>
                <w:rFonts w:cs="B Nazanin" w:hint="cs"/>
                <w:b/>
                <w:bCs/>
                <w:rtl/>
              </w:rPr>
              <w:t>نام مرکز:</w:t>
            </w:r>
          </w:p>
        </w:tc>
        <w:tc>
          <w:tcPr>
            <w:tcW w:w="2295" w:type="dxa"/>
          </w:tcPr>
          <w:p w:rsidR="00C020F3" w:rsidRPr="00C020F3" w:rsidRDefault="00C020F3" w:rsidP="009B67AA">
            <w:pPr>
              <w:bidi/>
              <w:rPr>
                <w:rFonts w:cs="B Nazanin"/>
                <w:b/>
                <w:bCs/>
                <w:rtl/>
              </w:rPr>
            </w:pPr>
            <w:r w:rsidRPr="00C020F3">
              <w:rPr>
                <w:rFonts w:cs="B Nazanin" w:hint="cs"/>
                <w:b/>
                <w:bCs/>
                <w:rtl/>
              </w:rPr>
              <w:t>سال/فصل:</w:t>
            </w:r>
          </w:p>
        </w:tc>
      </w:tr>
      <w:tr w:rsidR="00C020F3" w:rsidTr="00646901">
        <w:trPr>
          <w:trHeight w:val="765"/>
        </w:trPr>
        <w:tc>
          <w:tcPr>
            <w:tcW w:w="9210" w:type="dxa"/>
            <w:gridSpan w:val="6"/>
          </w:tcPr>
          <w:p w:rsidR="00C020F3" w:rsidRPr="00C020F3" w:rsidRDefault="00C020F3" w:rsidP="009B67AA">
            <w:pPr>
              <w:bidi/>
              <w:rPr>
                <w:rFonts w:cs="B Nazanin"/>
                <w:b/>
                <w:bCs/>
                <w:rtl/>
              </w:rPr>
            </w:pPr>
            <w:r w:rsidRPr="00C020F3">
              <w:rPr>
                <w:rFonts w:cs="B Nazanin" w:hint="cs"/>
                <w:b/>
                <w:bCs/>
                <w:rtl/>
              </w:rPr>
              <w:t>نام مسئول مدیریت و کاهش خطر بلایا: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9B67AA">
              <w:rPr>
                <w:rFonts w:cs="B Nazanin" w:hint="cs"/>
                <w:b/>
                <w:bCs/>
                <w:rtl/>
              </w:rPr>
              <w:t xml:space="preserve">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تلفن: </w:t>
            </w:r>
            <w:r w:rsidR="009B67AA">
              <w:rPr>
                <w:rFonts w:cs="B Nazanin" w:hint="cs"/>
                <w:b/>
                <w:bCs/>
                <w:rtl/>
              </w:rPr>
              <w:t xml:space="preserve">                           </w:t>
            </w:r>
            <w:r>
              <w:rPr>
                <w:rFonts w:cs="B Nazanin" w:hint="cs"/>
                <w:b/>
                <w:bCs/>
                <w:rtl/>
              </w:rPr>
              <w:t>موبایل:</w:t>
            </w:r>
          </w:p>
        </w:tc>
      </w:tr>
      <w:tr w:rsidR="009A2538" w:rsidTr="00076CAE">
        <w:trPr>
          <w:trHeight w:val="1665"/>
        </w:trPr>
        <w:tc>
          <w:tcPr>
            <w:tcW w:w="2190" w:type="dxa"/>
          </w:tcPr>
          <w:p w:rsidR="009A2538" w:rsidRPr="009A2538" w:rsidRDefault="009A2538" w:rsidP="009A253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A2538">
              <w:rPr>
                <w:rFonts w:ascii="B Mitra" w:cs="B Nazanin" w:hint="cs"/>
                <w:b/>
                <w:bCs/>
                <w:sz w:val="28"/>
                <w:szCs w:val="28"/>
                <w:rtl/>
              </w:rPr>
              <w:t>تعداد کل مخاطرات ثبت شده</w:t>
            </w:r>
          </w:p>
        </w:tc>
        <w:tc>
          <w:tcPr>
            <w:tcW w:w="2610" w:type="dxa"/>
            <w:gridSpan w:val="3"/>
          </w:tcPr>
          <w:p w:rsidR="009A2538" w:rsidRPr="00076CAE" w:rsidRDefault="002A18B2" w:rsidP="0064690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6CAE">
              <w:rPr>
                <w:rFonts w:cs="B Nazanin" w:hint="cs"/>
                <w:b/>
                <w:bCs/>
                <w:rtl/>
              </w:rPr>
              <w:t>تعداد مخاطراتی که فرم برنامه برای آنها تکمیل و گزارش شده است.</w:t>
            </w:r>
          </w:p>
        </w:tc>
        <w:tc>
          <w:tcPr>
            <w:tcW w:w="4410" w:type="dxa"/>
            <w:gridSpan w:val="2"/>
          </w:tcPr>
          <w:p w:rsidR="009A2538" w:rsidRPr="00076CAE" w:rsidRDefault="00EC5122" w:rsidP="0064690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6CAE">
              <w:rPr>
                <w:rFonts w:cs="B Nazanin" w:hint="cs"/>
                <w:b/>
                <w:bCs/>
                <w:rtl/>
              </w:rPr>
              <w:t>درصد پوشش برنامه</w:t>
            </w:r>
          </w:p>
          <w:p w:rsidR="00EC5122" w:rsidRPr="00076CAE" w:rsidRDefault="00076CAE" w:rsidP="00EC512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6CAE">
              <w:rPr>
                <w:rFonts w:cs="B Nazanin" w:hint="cs"/>
                <w:b/>
                <w:bCs/>
                <w:rtl/>
              </w:rPr>
              <w:t>روش محاسبه:تعداد مخاطراتی که فرم برنامه برای آنها تکمیل و گزارش شده است تقسیم بر تعداد کل مخاطرات،ضربدر100</w:t>
            </w:r>
          </w:p>
          <w:p w:rsidR="00076CAE" w:rsidRDefault="00076CAE" w:rsidP="00076CAE">
            <w:pPr>
              <w:bidi/>
              <w:jc w:val="center"/>
              <w:rPr>
                <w:rtl/>
              </w:rPr>
            </w:pPr>
            <w:r w:rsidRPr="00076CAE">
              <w:rPr>
                <w:rFonts w:cs="B Nazanin" w:hint="cs"/>
                <w:b/>
                <w:bCs/>
                <w:rtl/>
              </w:rPr>
              <w:t>نتیجه با یک رقم اعشار ثبت شود</w:t>
            </w:r>
          </w:p>
        </w:tc>
      </w:tr>
      <w:tr w:rsidR="009A2538" w:rsidTr="00076CAE">
        <w:trPr>
          <w:trHeight w:val="1425"/>
        </w:trPr>
        <w:tc>
          <w:tcPr>
            <w:tcW w:w="2190" w:type="dxa"/>
          </w:tcPr>
          <w:p w:rsidR="009A2538" w:rsidRPr="00FF5B40" w:rsidRDefault="009A2538" w:rsidP="00646901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0" w:type="dxa"/>
            <w:gridSpan w:val="3"/>
          </w:tcPr>
          <w:p w:rsidR="009A2538" w:rsidRPr="00FF5B40" w:rsidRDefault="009A2538" w:rsidP="00646901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10" w:type="dxa"/>
            <w:gridSpan w:val="2"/>
          </w:tcPr>
          <w:p w:rsidR="009A2538" w:rsidRPr="00FF5B40" w:rsidRDefault="009A2538" w:rsidP="00646901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C020F3" w:rsidRDefault="00C020F3" w:rsidP="00C020F3">
      <w:pPr>
        <w:bidi/>
        <w:jc w:val="center"/>
      </w:pPr>
    </w:p>
    <w:sectPr w:rsidR="00C02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IranNastaliq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20"/>
    <w:rsid w:val="00076CAE"/>
    <w:rsid w:val="002A18B2"/>
    <w:rsid w:val="00373BD9"/>
    <w:rsid w:val="003E7DE2"/>
    <w:rsid w:val="00473CFE"/>
    <w:rsid w:val="00485B20"/>
    <w:rsid w:val="004D4FED"/>
    <w:rsid w:val="00646901"/>
    <w:rsid w:val="006F070C"/>
    <w:rsid w:val="009A2538"/>
    <w:rsid w:val="009B67AA"/>
    <w:rsid w:val="009B6CE3"/>
    <w:rsid w:val="009D0865"/>
    <w:rsid w:val="009D6318"/>
    <w:rsid w:val="00C020F3"/>
    <w:rsid w:val="00D1392A"/>
    <w:rsid w:val="00EC5122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darioush shahbazi</dc:creator>
  <cp:lastModifiedBy>basij</cp:lastModifiedBy>
  <cp:revision>2</cp:revision>
  <dcterms:created xsi:type="dcterms:W3CDTF">2020-02-08T09:49:00Z</dcterms:created>
  <dcterms:modified xsi:type="dcterms:W3CDTF">2020-02-08T09:49:00Z</dcterms:modified>
</cp:coreProperties>
</file>